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5F" w:rsidRDefault="00F54E07">
      <w:r w:rsidRPr="00F54E07">
        <w:rPr>
          <w:noProof/>
        </w:rPr>
        <w:drawing>
          <wp:inline distT="0" distB="0" distL="0" distR="0">
            <wp:extent cx="6482080" cy="8989783"/>
            <wp:effectExtent l="0" t="0" r="0" b="0"/>
            <wp:docPr id="1" name="Рисунок 1" descr="C:\Users\Admin\Desktop\план террориз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 террориз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8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5F" w:rsidRDefault="0011785F">
      <w:pPr>
        <w:spacing w:before="30" w:after="30"/>
        <w:rPr>
          <w:rFonts w:ascii="Verdana" w:hAnsi="Verdana"/>
          <w:sz w:val="20"/>
          <w:highlight w:val="white"/>
        </w:rPr>
      </w:pPr>
    </w:p>
    <w:p w:rsidR="0011785F" w:rsidRDefault="0011785F">
      <w:pPr>
        <w:spacing w:before="30" w:after="30"/>
        <w:ind w:left="709"/>
        <w:rPr>
          <w:rFonts w:ascii="Verdana" w:hAnsi="Verdana"/>
          <w:sz w:val="20"/>
          <w:highlight w:val="white"/>
        </w:rPr>
      </w:pPr>
    </w:p>
    <w:p w:rsidR="0011785F" w:rsidRDefault="0011785F">
      <w:pPr>
        <w:spacing w:before="30" w:after="30"/>
        <w:ind w:left="709"/>
        <w:rPr>
          <w:rFonts w:ascii="Verdana" w:hAnsi="Verdana"/>
          <w:sz w:val="20"/>
          <w:highlight w:val="white"/>
        </w:rPr>
      </w:pPr>
      <w:bookmarkStart w:id="0" w:name="_GoBack"/>
      <w:bookmarkEnd w:id="0"/>
    </w:p>
    <w:p w:rsidR="0011785F" w:rsidRDefault="0011785F">
      <w:pPr>
        <w:spacing w:before="30" w:after="30"/>
        <w:rPr>
          <w:rFonts w:ascii="Verdana" w:hAnsi="Verdana"/>
          <w:sz w:val="20"/>
          <w:highlight w:val="white"/>
        </w:rPr>
      </w:pPr>
    </w:p>
    <w:p w:rsidR="0011785F" w:rsidRDefault="00F54E07">
      <w:pPr>
        <w:spacing w:before="30" w:after="30"/>
        <w:jc w:val="center"/>
        <w:rPr>
          <w:rFonts w:ascii="Verdana" w:hAnsi="Verdana"/>
          <w:sz w:val="20"/>
          <w:highlight w:val="white"/>
        </w:rPr>
      </w:pPr>
      <w:r>
        <w:rPr>
          <w:rFonts w:ascii="Verdana" w:hAnsi="Verdana"/>
          <w:sz w:val="26"/>
          <w:highlight w:val="white"/>
        </w:rPr>
        <w:t> </w:t>
      </w:r>
    </w:p>
    <w:p w:rsidR="0011785F" w:rsidRDefault="00F54E07">
      <w:pPr>
        <w:spacing w:before="100" w:after="100"/>
        <w:ind w:left="-567"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  <w:u w:val="single" w:color="000000"/>
        </w:rPr>
        <w:lastRenderedPageBreak/>
        <w:t xml:space="preserve">Цель: </w:t>
      </w:r>
      <w:r>
        <w:rPr>
          <w:rFonts w:ascii="Times New Roman" w:hAnsi="Times New Roman"/>
          <w:highlight w:val="white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11785F" w:rsidRDefault="00F54E07">
      <w:pPr>
        <w:spacing w:before="100" w:after="100"/>
        <w:ind w:left="-567" w:firstLine="567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</w:p>
    <w:p w:rsidR="0011785F" w:rsidRDefault="00F54E07">
      <w:pPr>
        <w:spacing w:before="100" w:after="100"/>
        <w:ind w:left="-567" w:firstLine="567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  <w:u w:val="single" w:color="000000"/>
        </w:rPr>
        <w:t>Задачи:</w:t>
      </w:r>
    </w:p>
    <w:p w:rsidR="0011785F" w:rsidRDefault="00F54E07">
      <w:pPr>
        <w:spacing w:before="100" w:after="100"/>
        <w:ind w:left="153" w:hanging="513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·         реализация требований законодательных и иных нор</w:t>
      </w:r>
      <w:r>
        <w:rPr>
          <w:rFonts w:ascii="Times New Roman" w:hAnsi="Times New Roman"/>
          <w:highlight w:val="white"/>
        </w:rPr>
        <w:t xml:space="preserve">мативных актов в области обеспечения безопасности </w:t>
      </w:r>
      <w:proofErr w:type="gramStart"/>
      <w:r>
        <w:rPr>
          <w:rFonts w:ascii="Times New Roman" w:hAnsi="Times New Roman"/>
          <w:highlight w:val="white"/>
        </w:rPr>
        <w:t>образовательных  учреждений</w:t>
      </w:r>
      <w:proofErr w:type="gramEnd"/>
      <w:r>
        <w:rPr>
          <w:rFonts w:ascii="Times New Roman" w:hAnsi="Times New Roman"/>
          <w:highlight w:val="white"/>
        </w:rPr>
        <w:t>;</w:t>
      </w:r>
    </w:p>
    <w:p w:rsidR="0011785F" w:rsidRDefault="00F54E07">
      <w:pPr>
        <w:spacing w:before="100" w:after="100"/>
        <w:ind w:left="153" w:hanging="513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·         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11785F" w:rsidRDefault="00F54E07">
      <w:pPr>
        <w:spacing w:before="100" w:after="100"/>
        <w:ind w:left="153" w:hanging="513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·         воспитание у учащихся уверенн</w:t>
      </w:r>
      <w:r>
        <w:rPr>
          <w:rFonts w:ascii="Times New Roman" w:hAnsi="Times New Roman"/>
          <w:highlight w:val="white"/>
        </w:rPr>
        <w:t>ости в эффективности мероприятий по защите от чрезвычайных ситуаций;</w:t>
      </w:r>
    </w:p>
    <w:p w:rsidR="0011785F" w:rsidRDefault="00F54E07">
      <w:pPr>
        <w:spacing w:before="100" w:after="100"/>
        <w:ind w:left="153" w:hanging="513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·         практическая проверка готовности учащихся действовать в экстремальных ситуациях.</w:t>
      </w:r>
    </w:p>
    <w:p w:rsidR="0011785F" w:rsidRDefault="0011785F"/>
    <w:p w:rsidR="0011785F" w:rsidRDefault="0011785F">
      <w:pPr>
        <w:spacing w:before="30" w:after="30"/>
        <w:rPr>
          <w:rFonts w:ascii="Verdana" w:hAnsi="Verdana"/>
          <w:sz w:val="20"/>
          <w:highlight w:val="white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4180"/>
        <w:gridCol w:w="1498"/>
        <w:gridCol w:w="3694"/>
      </w:tblGrid>
      <w:tr w:rsidR="0011785F"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№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                     Мероприятия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11785F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I.       Мероприятия с </w:t>
            </w:r>
            <w:r>
              <w:rPr>
                <w:rFonts w:ascii="Times New Roman" w:hAnsi="Times New Roman"/>
                <w:b/>
              </w:rPr>
              <w:t>педагогическим коллективом, работниками образовательного учреждения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планом мероприятий по противодействию экстремизму и терроризму на учебный год.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сентябрь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зам директора по ВР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Инструктаж работников школы по противодействию </w:t>
            </w:r>
            <w:r>
              <w:rPr>
                <w:rFonts w:ascii="Times New Roman" w:hAnsi="Times New Roman"/>
              </w:rPr>
              <w:t>терроризму.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один раз в четверть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ind w:left="103" w:righ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>
              <w:rPr>
                <w:rFonts w:ascii="Times New Roman" w:hAnsi="Times New Roman"/>
              </w:rPr>
              <w:t>т.д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зам директора по ВР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Накопление методического </w:t>
            </w:r>
            <w:r>
              <w:rPr>
                <w:rFonts w:ascii="Times New Roman" w:hAnsi="Times New Roman"/>
              </w:rPr>
              <w:t>материала по противодействию экстремизма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Распространение памяток, методических инструкций по противодействию экстремизма. 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зам директора по ВР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администрацией, педагогами </w:t>
            </w:r>
            <w:r>
              <w:rPr>
                <w:rFonts w:ascii="Times New Roman" w:hAnsi="Times New Roman"/>
              </w:rPr>
              <w:t>нормативных документов по противодействию экстремизма.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ind w:left="103" w:righ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пропускного режима. 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Сторож, техперсонал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Регулярный, ежедневный обход зданий, помещений.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Сторож, техперсонал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10.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наглядной профилактической агитации.     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зам директора по ВР</w:t>
            </w:r>
          </w:p>
        </w:tc>
      </w:tr>
      <w:tr w:rsidR="0011785F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II. Мероприятия с учащимися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классных часов, </w:t>
            </w:r>
            <w:r>
              <w:rPr>
                <w:rFonts w:ascii="Times New Roman" w:hAnsi="Times New Roman"/>
              </w:rPr>
              <w:t>профилактических бесед по противодействию экстремизма:</w:t>
            </w:r>
          </w:p>
          <w:p w:rsidR="0011785F" w:rsidRDefault="00F54E07">
            <w:pPr>
              <w:numPr>
                <w:ilvl w:val="0"/>
                <w:numId w:val="1"/>
              </w:numPr>
              <w:ind w:left="103" w:right="10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«Мир без </w:t>
            </w:r>
            <w:proofErr w:type="spellStart"/>
            <w:r>
              <w:rPr>
                <w:rFonts w:ascii="Times New Roman" w:hAnsi="Times New Roman"/>
              </w:rPr>
              <w:t>конфронтаций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11785F" w:rsidRDefault="00F54E07">
            <w:pPr>
              <w:ind w:left="103" w:righ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Учимся решать конфликты»;</w:t>
            </w:r>
          </w:p>
          <w:p w:rsidR="0011785F" w:rsidRDefault="00F54E07">
            <w:pPr>
              <w:numPr>
                <w:ilvl w:val="0"/>
                <w:numId w:val="1"/>
              </w:numPr>
              <w:ind w:left="103" w:right="10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«Учимся жить в многоликом мире»;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направленность занятий по ОБЖ по мерам безопасности, </w:t>
            </w:r>
            <w:r>
              <w:rPr>
                <w:rFonts w:ascii="Times New Roman" w:hAnsi="Times New Roman"/>
              </w:rPr>
              <w:t>действиям в экстремальных ситуациях.          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Распространение памяток, методических инструкций по </w:t>
            </w:r>
            <w:r>
              <w:rPr>
                <w:rFonts w:ascii="Times New Roman" w:hAnsi="Times New Roman"/>
              </w:rPr>
              <w:t>обеспечению жизни.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 в рамках «День защиты детей»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Май 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Мероприятия, посвященные Дню народного единства.         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ноябрь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в рамках</w:t>
            </w:r>
            <w:r>
              <w:rPr>
                <w:rFonts w:ascii="Times New Roman" w:hAnsi="Times New Roman"/>
              </w:rPr>
              <w:t xml:space="preserve"> международного Дня толерантности:</w:t>
            </w:r>
          </w:p>
          <w:p w:rsidR="0011785F" w:rsidRDefault="00F54E07">
            <w:pPr>
              <w:spacing w:before="100" w:after="100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социальной рекламы «Будьте бдительны»;</w:t>
            </w:r>
          </w:p>
          <w:p w:rsidR="0011785F" w:rsidRDefault="00F54E07">
            <w:pPr>
              <w:spacing w:before="100" w:after="100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дискуссии на темы «Ценностные ориентиры молодых», «Терроризм - зло против человечества», «Национальность без границ         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ноябрь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Уроки </w:t>
            </w:r>
            <w:r>
              <w:rPr>
                <w:rFonts w:ascii="Times New Roman" w:hAnsi="Times New Roman"/>
              </w:rPr>
              <w:t>права «Конституция РФ о межэтнических отношениях».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декабрь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на уроках обществознания нормативных документов по </w:t>
            </w:r>
            <w:r>
              <w:rPr>
                <w:rFonts w:ascii="Times New Roman" w:hAnsi="Times New Roman"/>
              </w:rPr>
              <w:t>противодействию экстремизма, терроризма.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обществознания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12.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профилактических бесед работниками </w:t>
            </w:r>
            <w:r>
              <w:rPr>
                <w:rFonts w:ascii="Times New Roman" w:hAnsi="Times New Roman"/>
              </w:rPr>
              <w:t>правоохранительных органов по противодействию экстремизма.          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Участковый инспектор</w:t>
            </w:r>
          </w:p>
        </w:tc>
      </w:tr>
      <w:tr w:rsidR="0011785F">
        <w:tc>
          <w:tcPr>
            <w:tcW w:w="50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III. Мероприятия с родителями</w:t>
            </w:r>
          </w:p>
        </w:tc>
        <w:tc>
          <w:tcPr>
            <w:tcW w:w="519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11785F" w:rsidRDefault="0011785F">
            <w:pPr>
              <w:rPr>
                <w:rFonts w:ascii="Times New Roman" w:hAnsi="Times New Roman"/>
              </w:rPr>
            </w:pP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Рассмотрение </w:t>
            </w:r>
            <w:r>
              <w:rPr>
                <w:rFonts w:ascii="Times New Roman" w:hAnsi="Times New Roman"/>
              </w:rPr>
              <w:t>на родительских собраниях вопросов, связанных с противодействием экстремизма.  </w:t>
            </w:r>
          </w:p>
        </w:tc>
        <w:tc>
          <w:tcPr>
            <w:tcW w:w="1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течение года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85F" w:rsidRDefault="00F54E07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1785F">
        <w:tc>
          <w:tcPr>
            <w:tcW w:w="83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11785F" w:rsidRDefault="0011785F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11785F" w:rsidRDefault="0011785F">
            <w:pPr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11785F" w:rsidRDefault="0011785F">
            <w:pPr>
              <w:rPr>
                <w:rFonts w:ascii="Times New Roman" w:hAnsi="Times New Roman"/>
              </w:rPr>
            </w:pPr>
          </w:p>
        </w:tc>
        <w:tc>
          <w:tcPr>
            <w:tcW w:w="369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11785F" w:rsidRDefault="0011785F">
            <w:pPr>
              <w:rPr>
                <w:rFonts w:ascii="Times New Roman" w:hAnsi="Times New Roman"/>
              </w:rPr>
            </w:pPr>
          </w:p>
        </w:tc>
      </w:tr>
    </w:tbl>
    <w:p w:rsidR="0011785F" w:rsidRDefault="0011785F">
      <w:pPr>
        <w:spacing w:before="134" w:after="134"/>
      </w:pPr>
    </w:p>
    <w:p w:rsidR="0011785F" w:rsidRDefault="00F54E07">
      <w:pPr>
        <w:spacing w:before="30" w:after="30"/>
        <w:rPr>
          <w:rFonts w:ascii="Verdana" w:hAnsi="Verdana"/>
          <w:sz w:val="20"/>
          <w:highlight w:val="white"/>
        </w:rPr>
      </w:pPr>
      <w:r>
        <w:rPr>
          <w:rFonts w:ascii="Verdana" w:hAnsi="Verdana"/>
          <w:sz w:val="20"/>
          <w:highlight w:val="white"/>
        </w:rPr>
        <w:t> </w:t>
      </w:r>
    </w:p>
    <w:p w:rsidR="0011785F" w:rsidRDefault="00F54E07">
      <w:r>
        <w:br/>
      </w:r>
    </w:p>
    <w:p w:rsidR="0011785F" w:rsidRDefault="0011785F"/>
    <w:sectPr w:rsidR="0011785F">
      <w:pgSz w:w="11908" w:h="16848"/>
      <w:pgMar w:top="283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977FF"/>
    <w:multiLevelType w:val="multilevel"/>
    <w:tmpl w:val="8C2029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5F"/>
    <w:rsid w:val="0011785F"/>
    <w:rsid w:val="00F5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6709"/>
  <w15:docId w15:val="{DF2C4277-390F-4A18-92FB-0DEBED6D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54E0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4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2023-10-24T08:49:00Z</cp:lastPrinted>
  <dcterms:created xsi:type="dcterms:W3CDTF">2023-10-24T08:54:00Z</dcterms:created>
  <dcterms:modified xsi:type="dcterms:W3CDTF">2023-10-24T08:54:00Z</dcterms:modified>
</cp:coreProperties>
</file>